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2310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7301C20D" w14:textId="77777777" w:rsidR="00120BAD" w:rsidRDefault="00120BAD" w:rsidP="00120BAD">
      <w:pPr>
        <w:jc w:val="center"/>
        <w:rPr>
          <w:b/>
          <w:sz w:val="28"/>
          <w:szCs w:val="28"/>
        </w:rPr>
      </w:pPr>
    </w:p>
    <w:p w14:paraId="6F220A3A" w14:textId="77777777" w:rsidR="005C55BD" w:rsidRPr="005C55BD" w:rsidRDefault="005C55BD" w:rsidP="005C55BD">
      <w:pPr>
        <w:jc w:val="center"/>
        <w:rPr>
          <w:b/>
          <w:sz w:val="36"/>
          <w:szCs w:val="36"/>
          <w:u w:val="single"/>
        </w:rPr>
      </w:pPr>
      <w:r w:rsidRPr="005C55BD">
        <w:rPr>
          <w:b/>
          <w:sz w:val="36"/>
          <w:szCs w:val="36"/>
          <w:u w:val="single"/>
        </w:rPr>
        <w:t>Proper Handling and Storage of Breast Milk</w:t>
      </w:r>
    </w:p>
    <w:p w14:paraId="07EF4B09" w14:textId="77777777" w:rsidR="005C55BD" w:rsidRPr="005C55BD" w:rsidRDefault="005C55BD" w:rsidP="005C55BD">
      <w:pPr>
        <w:numPr>
          <w:ilvl w:val="0"/>
          <w:numId w:val="4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Be sure to wash your hands before expressing or handling breast milk. </w:t>
      </w:r>
    </w:p>
    <w:p w14:paraId="021E4468" w14:textId="77777777" w:rsidR="005C55BD" w:rsidRPr="005C55BD" w:rsidRDefault="005C55BD" w:rsidP="005C55BD">
      <w:pPr>
        <w:numPr>
          <w:ilvl w:val="0"/>
          <w:numId w:val="4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When collecting milk, be sure to store it in clean containers, such as screw cap bottles, hard plastic cups, with tight caps, or heavy-duty bags.  </w:t>
      </w:r>
    </w:p>
    <w:p w14:paraId="5E32FCBB" w14:textId="77777777" w:rsidR="005C55BD" w:rsidRPr="005C55BD" w:rsidRDefault="005C55BD" w:rsidP="005C55BD">
      <w:pPr>
        <w:numPr>
          <w:ilvl w:val="0"/>
          <w:numId w:val="4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Clearly label the milk with the date it was expressed to facilitate using the oldest milk first. </w:t>
      </w:r>
    </w:p>
    <w:p w14:paraId="65167F8E" w14:textId="77777777" w:rsidR="005C55BD" w:rsidRPr="005C55BD" w:rsidRDefault="005C55BD" w:rsidP="005C55BD">
      <w:pPr>
        <w:numPr>
          <w:ilvl w:val="0"/>
          <w:numId w:val="4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Do not add fresh milk to already frozen milk within a storage container.  It is best not to mix the two. </w:t>
      </w:r>
    </w:p>
    <w:p w14:paraId="2B285177" w14:textId="77777777" w:rsidR="005C55BD" w:rsidRPr="005C55BD" w:rsidRDefault="005C55BD" w:rsidP="005C55BD">
      <w:pPr>
        <w:numPr>
          <w:ilvl w:val="0"/>
          <w:numId w:val="4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Do not save milk from a used bottle for the use at another feeding time. </w:t>
      </w:r>
      <w:r w:rsidRPr="005C55BD">
        <w:rPr>
          <w:rFonts w:eastAsiaTheme="minorHAnsi"/>
          <w:sz w:val="24"/>
          <w:szCs w:val="24"/>
        </w:rPr>
        <w:br/>
      </w:r>
    </w:p>
    <w:p w14:paraId="44CA04C4" w14:textId="77777777" w:rsidR="005C55BD" w:rsidRPr="005C55BD" w:rsidRDefault="005C55BD" w:rsidP="005C55BD">
      <w:pPr>
        <w:spacing w:before="240" w:line="240" w:lineRule="auto"/>
        <w:contextualSpacing/>
        <w:rPr>
          <w:rFonts w:eastAsiaTheme="minorHAnsi"/>
          <w:sz w:val="24"/>
          <w:szCs w:val="24"/>
        </w:rPr>
      </w:pPr>
    </w:p>
    <w:p w14:paraId="1525B86F" w14:textId="77777777" w:rsidR="005C55BD" w:rsidRPr="005C55BD" w:rsidRDefault="005C55BD" w:rsidP="005C55BD">
      <w:pPr>
        <w:spacing w:before="240" w:line="240" w:lineRule="auto"/>
        <w:rPr>
          <w:b/>
          <w:bCs/>
          <w:sz w:val="24"/>
          <w:szCs w:val="24"/>
        </w:rPr>
      </w:pPr>
      <w:r w:rsidRPr="005C55BD">
        <w:rPr>
          <w:b/>
          <w:bCs/>
          <w:sz w:val="24"/>
          <w:szCs w:val="24"/>
        </w:rPr>
        <w:t>Safely Thawing Breast Milk</w:t>
      </w:r>
    </w:p>
    <w:p w14:paraId="63213D02" w14:textId="77777777" w:rsidR="005C55BD" w:rsidRPr="005C55BD" w:rsidRDefault="005C55BD" w:rsidP="005C55BD">
      <w:pPr>
        <w:numPr>
          <w:ilvl w:val="0"/>
          <w:numId w:val="5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As time permits, thaw frozen breast milk by transferring it to the refrigerator for thawing or by swirling it in a bowl of warm water. </w:t>
      </w:r>
    </w:p>
    <w:p w14:paraId="0D2E68E5" w14:textId="77777777" w:rsidR="005C55BD" w:rsidRPr="005C55BD" w:rsidRDefault="005C55BD" w:rsidP="005C55BD">
      <w:pPr>
        <w:numPr>
          <w:ilvl w:val="0"/>
          <w:numId w:val="6"/>
        </w:numPr>
        <w:spacing w:before="240" w:line="240" w:lineRule="auto"/>
        <w:contextualSpacing/>
        <w:rPr>
          <w:rFonts w:ascii="Arial" w:eastAsiaTheme="minorHAnsi" w:hAnsi="Arial" w:cs="Arial"/>
          <w:sz w:val="24"/>
          <w:szCs w:val="24"/>
          <w:lang w:eastAsia="ja-JP"/>
        </w:rPr>
      </w:pPr>
      <w:r w:rsidRPr="005C55BD">
        <w:rPr>
          <w:rFonts w:eastAsiaTheme="minorHAnsi"/>
          <w:sz w:val="24"/>
          <w:szCs w:val="24"/>
        </w:rPr>
        <w:t xml:space="preserve">Avoid using a microwave oven to thaw or heat bottles of breast milk.  </w:t>
      </w:r>
    </w:p>
    <w:p w14:paraId="487AD3A3" w14:textId="77777777" w:rsidR="005C55BD" w:rsidRPr="005C55BD" w:rsidRDefault="005C55BD" w:rsidP="005C55BD">
      <w:pPr>
        <w:numPr>
          <w:ilvl w:val="0"/>
          <w:numId w:val="6"/>
        </w:numPr>
        <w:spacing w:before="240" w:line="240" w:lineRule="auto"/>
        <w:contextualSpacing/>
        <w:rPr>
          <w:rFonts w:eastAsiaTheme="minorHAnsi" w:cs="Arial"/>
          <w:sz w:val="24"/>
          <w:szCs w:val="24"/>
          <w:lang w:eastAsia="ja-JP"/>
        </w:rPr>
      </w:pPr>
      <w:r w:rsidRPr="005C55BD">
        <w:rPr>
          <w:rFonts w:eastAsiaTheme="minorHAnsi" w:cs="Arial"/>
          <w:sz w:val="24"/>
          <w:szCs w:val="24"/>
          <w:lang w:eastAsia="ja-JP"/>
        </w:rPr>
        <w:t xml:space="preserve">Excess heat can destroy the nutrient quality of the expressed milk. </w:t>
      </w:r>
    </w:p>
    <w:p w14:paraId="2B15E1C4" w14:textId="77777777" w:rsidR="005C55BD" w:rsidRPr="005C55BD" w:rsidRDefault="005C55BD" w:rsidP="005C55BD">
      <w:pPr>
        <w:numPr>
          <w:ilvl w:val="0"/>
          <w:numId w:val="6"/>
        </w:numPr>
        <w:spacing w:before="240" w:line="240" w:lineRule="auto"/>
        <w:contextualSpacing/>
        <w:rPr>
          <w:rFonts w:eastAsiaTheme="minorHAnsi"/>
          <w:sz w:val="24"/>
          <w:szCs w:val="24"/>
        </w:rPr>
      </w:pPr>
      <w:r w:rsidRPr="005C55BD">
        <w:rPr>
          <w:rFonts w:eastAsiaTheme="minorHAnsi"/>
          <w:sz w:val="24"/>
          <w:szCs w:val="24"/>
        </w:rPr>
        <w:t xml:space="preserve">Do not re-freeze breast milk once it has been thawed. </w:t>
      </w:r>
    </w:p>
    <w:p w14:paraId="0182F5F9" w14:textId="77777777" w:rsidR="005C55BD" w:rsidRPr="005C55BD" w:rsidRDefault="005C55BD" w:rsidP="005C55BD">
      <w:pPr>
        <w:spacing w:before="240" w:line="240" w:lineRule="auto"/>
        <w:contextualSpacing/>
        <w:rPr>
          <w:rFonts w:eastAsiaTheme="minorHAnsi"/>
          <w:sz w:val="24"/>
          <w:szCs w:val="24"/>
        </w:rPr>
      </w:pPr>
    </w:p>
    <w:p w14:paraId="1822F5CD" w14:textId="77777777" w:rsidR="005C55BD" w:rsidRPr="005C55BD" w:rsidRDefault="005C55BD" w:rsidP="005C55BD">
      <w:pPr>
        <w:spacing w:before="240" w:line="240" w:lineRule="auto"/>
        <w:contextualSpacing/>
        <w:rPr>
          <w:rFonts w:eastAsiaTheme="minorHAnsi"/>
          <w:sz w:val="24"/>
          <w:szCs w:val="24"/>
        </w:rPr>
      </w:pPr>
    </w:p>
    <w:p w14:paraId="103C70A0" w14:textId="77777777" w:rsidR="005C55BD" w:rsidRPr="005C55BD" w:rsidRDefault="005C55BD" w:rsidP="005C55BD">
      <w:pPr>
        <w:spacing w:before="240" w:line="240" w:lineRule="auto"/>
        <w:rPr>
          <w:b/>
          <w:bCs/>
          <w:sz w:val="32"/>
          <w:szCs w:val="32"/>
        </w:rPr>
      </w:pPr>
      <w:r w:rsidRPr="005C55BD">
        <w:rPr>
          <w:b/>
          <w:bCs/>
          <w:sz w:val="32"/>
          <w:szCs w:val="32"/>
        </w:rPr>
        <w:t>Human Milk Storage Guidelines</w:t>
      </w:r>
    </w:p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1924"/>
        <w:gridCol w:w="2126"/>
        <w:gridCol w:w="1452"/>
        <w:gridCol w:w="4218"/>
      </w:tblGrid>
      <w:tr w:rsidR="005C55BD" w:rsidRPr="005C55BD" w14:paraId="11A06C79" w14:textId="77777777" w:rsidTr="005C55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5D1C" w14:textId="77777777" w:rsidR="005C55BD" w:rsidRPr="005C55BD" w:rsidRDefault="005C55BD" w:rsidP="005C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5BD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F75" w14:textId="77777777" w:rsidR="005C55BD" w:rsidRPr="005C55BD" w:rsidRDefault="005C55BD" w:rsidP="005C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5BD">
              <w:rPr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0C89" w14:textId="77777777" w:rsidR="005C55BD" w:rsidRPr="005C55BD" w:rsidRDefault="005C55BD" w:rsidP="005C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5BD">
              <w:rPr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63B" w14:textId="77777777" w:rsidR="005C55BD" w:rsidRPr="005C55BD" w:rsidRDefault="005C55BD" w:rsidP="005C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5BD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5C55BD" w:rsidRPr="005C55BD" w14:paraId="1BCDDDB8" w14:textId="77777777" w:rsidTr="005C55BD">
        <w:trPr>
          <w:trHeight w:val="57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29C9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Freshly expressed breast milk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D6F7" w14:textId="77777777" w:rsidR="005C55BD" w:rsidRPr="005C55BD" w:rsidRDefault="005C55BD" w:rsidP="005C55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Countertop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</w:rPr>
              <w:br/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25°C (77°F) or colder</w:t>
            </w:r>
            <w:r w:rsidRPr="005C55BD">
              <w:rPr>
                <w:rFonts w:cstheme="minorHAnsi"/>
                <w:color w:val="212529"/>
                <w:sz w:val="20"/>
                <w:szCs w:val="20"/>
              </w:rPr>
              <w:br/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(room temperature)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E7D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32511CAB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Up to 4 hours</w:t>
            </w:r>
          </w:p>
          <w:p w14:paraId="6CC59E51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74576D3A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482C" w14:textId="77777777" w:rsidR="005C55BD" w:rsidRPr="005C55BD" w:rsidRDefault="005C55BD" w:rsidP="005C55BD">
            <w:pPr>
              <w:rPr>
                <w:sz w:val="20"/>
                <w:szCs w:val="20"/>
              </w:rPr>
            </w:pPr>
          </w:p>
          <w:p w14:paraId="610BB4CC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Containers should be covered and kept as cool as possible</w:t>
            </w:r>
          </w:p>
          <w:p w14:paraId="1923D6C5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0EF3032F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</w:tc>
      </w:tr>
      <w:tr w:rsidR="005C55BD" w:rsidRPr="005C55BD" w14:paraId="473FE210" w14:textId="77777777" w:rsidTr="005C55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5CC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Refrigerator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7AA" w14:textId="77777777" w:rsidR="005C55BD" w:rsidRPr="005C55BD" w:rsidRDefault="005C55BD" w:rsidP="005C55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5BD">
              <w:rPr>
                <w:rFonts w:cstheme="minorHAnsi"/>
                <w:sz w:val="20"/>
                <w:szCs w:val="20"/>
              </w:rPr>
              <w:t>Refrigerator 4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°</w:t>
            </w:r>
            <w:r w:rsidRPr="005C55BD">
              <w:rPr>
                <w:rFonts w:cstheme="minorHAnsi"/>
                <w:sz w:val="20"/>
                <w:szCs w:val="20"/>
              </w:rPr>
              <w:t xml:space="preserve">C </w:t>
            </w:r>
            <w:r w:rsidRPr="005C55BD">
              <w:rPr>
                <w:sz w:val="20"/>
                <w:szCs w:val="20"/>
              </w:rPr>
              <w:t>(39.2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°</w:t>
            </w:r>
            <w:r w:rsidRPr="005C55BD">
              <w:rPr>
                <w:sz w:val="20"/>
                <w:szCs w:val="20"/>
              </w:rPr>
              <w:t>F)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B575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Up to 4 days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509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0A1EB158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Store milk in the back of the main body of the refrigerator</w:t>
            </w:r>
          </w:p>
          <w:p w14:paraId="568643DA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77E5D596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</w:tc>
      </w:tr>
      <w:tr w:rsidR="005C55BD" w:rsidRPr="005C55BD" w14:paraId="0A676291" w14:textId="77777777" w:rsidTr="005C55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6257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Freezer</w:t>
            </w:r>
          </w:p>
          <w:p w14:paraId="6D599E56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Deep Freezer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3777" w14:textId="77777777" w:rsidR="005C55BD" w:rsidRPr="005C55BD" w:rsidRDefault="005C55BD" w:rsidP="005C55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5BD">
              <w:rPr>
                <w:rFonts w:cstheme="minorHAnsi"/>
                <w:sz w:val="20"/>
                <w:szCs w:val="20"/>
              </w:rPr>
              <w:t>18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°</w:t>
            </w:r>
            <w:r w:rsidRPr="005C55BD">
              <w:rPr>
                <w:rFonts w:cstheme="minorHAnsi"/>
                <w:sz w:val="20"/>
                <w:szCs w:val="20"/>
              </w:rPr>
              <w:t>C (</w:t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0°</w:t>
            </w:r>
            <w:r w:rsidRPr="005C55BD">
              <w:rPr>
                <w:rFonts w:cstheme="minorHAnsi"/>
                <w:sz w:val="20"/>
                <w:szCs w:val="20"/>
              </w:rPr>
              <w:t>F) or colder</w:t>
            </w:r>
          </w:p>
          <w:p w14:paraId="2F888B33" w14:textId="77777777" w:rsidR="005C55BD" w:rsidRPr="005C55BD" w:rsidRDefault="005C55BD" w:rsidP="005C55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5BD">
              <w:rPr>
                <w:rFonts w:cstheme="minorHAnsi"/>
                <w:sz w:val="20"/>
                <w:szCs w:val="20"/>
              </w:rPr>
              <w:t>-20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°</w:t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</w:t>
            </w:r>
            <w:r w:rsidRPr="005C55BD">
              <w:rPr>
                <w:color w:val="212529"/>
                <w:sz w:val="20"/>
                <w:szCs w:val="20"/>
                <w:shd w:val="clear" w:color="auto" w:fill="FFFFFF"/>
              </w:rPr>
              <w:t xml:space="preserve"> (-4</w:t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°F</w:t>
            </w:r>
            <w:r w:rsidRPr="005C55BD">
              <w:rPr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FB7F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3-6 months</w:t>
            </w:r>
          </w:p>
          <w:p w14:paraId="51CCF40D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6-12 months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8A6A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3BB9C95E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Store milk toward the back of the freezer where the temperature is most constant</w:t>
            </w:r>
          </w:p>
          <w:p w14:paraId="616EF237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784F045D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</w:tc>
      </w:tr>
      <w:tr w:rsidR="005C55BD" w:rsidRPr="005C55BD" w14:paraId="0D9F7E7F" w14:textId="77777777" w:rsidTr="005C55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50A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Insulated cooler bag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FB99" w14:textId="77777777" w:rsidR="005C55BD" w:rsidRPr="005C55BD" w:rsidRDefault="005C55BD" w:rsidP="005C55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5BD">
              <w:rPr>
                <w:rFonts w:cstheme="minorHAnsi"/>
                <w:sz w:val="20"/>
                <w:szCs w:val="20"/>
              </w:rPr>
              <w:t>15</w:t>
            </w:r>
            <w:r w:rsidRPr="005C55BD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°</w:t>
            </w:r>
            <w:r w:rsidRPr="005C55B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 (59°F)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3B0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24 hours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F3C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  <w:p w14:paraId="3FE05B01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  <w:r w:rsidRPr="005C55BD">
              <w:rPr>
                <w:sz w:val="20"/>
                <w:szCs w:val="20"/>
              </w:rPr>
              <w:t>Always keep icepacks in contact with the milk containers, limit opening cooler bag</w:t>
            </w:r>
          </w:p>
          <w:p w14:paraId="1D101918" w14:textId="77777777" w:rsidR="005C55BD" w:rsidRPr="005C55BD" w:rsidRDefault="005C55BD" w:rsidP="005C55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C47A45" w14:textId="77777777" w:rsidR="005C55BD" w:rsidRPr="005C55BD" w:rsidRDefault="005C55BD" w:rsidP="005C55BD">
      <w:pPr>
        <w:spacing w:after="0"/>
        <w:rPr>
          <w:bCs/>
          <w:sz w:val="18"/>
          <w:szCs w:val="18"/>
        </w:rPr>
      </w:pPr>
    </w:p>
    <w:p w14:paraId="1E938262" w14:textId="77777777" w:rsidR="005C55BD" w:rsidRPr="005C55BD" w:rsidRDefault="005C55BD" w:rsidP="005C55BD">
      <w:pPr>
        <w:spacing w:after="0"/>
        <w:rPr>
          <w:bCs/>
          <w:sz w:val="18"/>
          <w:szCs w:val="18"/>
        </w:rPr>
      </w:pPr>
      <w:r w:rsidRPr="005C55BD">
        <w:rPr>
          <w:bCs/>
          <w:sz w:val="18"/>
          <w:szCs w:val="18"/>
        </w:rPr>
        <w:t>Reference: Academy of Breastfeeding Medicine. (2017). Clinical Protocol # 8: Human Milk Storage Information for Home Use</w:t>
      </w:r>
    </w:p>
    <w:p w14:paraId="1BFDB0DC" w14:textId="77777777" w:rsidR="005C55BD" w:rsidRPr="005C55BD" w:rsidRDefault="005C55BD" w:rsidP="005C55BD">
      <w:pPr>
        <w:spacing w:after="0"/>
        <w:rPr>
          <w:bCs/>
          <w:sz w:val="18"/>
          <w:szCs w:val="18"/>
        </w:rPr>
      </w:pPr>
      <w:r w:rsidRPr="005C55BD">
        <w:rPr>
          <w:bCs/>
          <w:sz w:val="18"/>
          <w:szCs w:val="18"/>
        </w:rPr>
        <w:t>for Healthy Full-Term Infants.</w:t>
      </w:r>
    </w:p>
    <w:p w14:paraId="6E76B7CB" w14:textId="77777777" w:rsidR="005C55BD" w:rsidRPr="005C55BD" w:rsidRDefault="005C55BD" w:rsidP="005C55BD">
      <w:pPr>
        <w:spacing w:after="0"/>
        <w:rPr>
          <w:bCs/>
          <w:sz w:val="18"/>
          <w:szCs w:val="18"/>
        </w:rPr>
      </w:pPr>
      <w:r w:rsidRPr="005C55BD">
        <w:rPr>
          <w:bCs/>
          <w:sz w:val="18"/>
          <w:szCs w:val="18"/>
        </w:rPr>
        <w:t>Centers for Disease Control and Prevention. (2017). Proper Handling and Storage of Human Milk.</w:t>
      </w:r>
    </w:p>
    <w:p w14:paraId="3286C171" w14:textId="1D3C9607" w:rsidR="0064017A" w:rsidRPr="00F647BD" w:rsidRDefault="0064017A" w:rsidP="005C55BD">
      <w:pPr>
        <w:rPr>
          <w:bCs/>
          <w:sz w:val="18"/>
          <w:szCs w:val="18"/>
        </w:rPr>
      </w:pPr>
    </w:p>
    <w:sectPr w:rsidR="0064017A" w:rsidRPr="00F647BD" w:rsidSect="001364A2">
      <w:head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3D9D" w14:textId="77777777" w:rsidR="00053450" w:rsidRDefault="00053450" w:rsidP="00922AF9">
      <w:pPr>
        <w:spacing w:after="0" w:line="240" w:lineRule="auto"/>
      </w:pPr>
      <w:r>
        <w:separator/>
      </w:r>
    </w:p>
  </w:endnote>
  <w:endnote w:type="continuationSeparator" w:id="0">
    <w:p w14:paraId="7EDDC470" w14:textId="77777777" w:rsidR="00053450" w:rsidRDefault="00053450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42BA" w14:textId="77777777" w:rsidR="00053450" w:rsidRDefault="00053450" w:rsidP="00922AF9">
      <w:pPr>
        <w:spacing w:after="0" w:line="240" w:lineRule="auto"/>
      </w:pPr>
      <w:r>
        <w:separator/>
      </w:r>
    </w:p>
  </w:footnote>
  <w:footnote w:type="continuationSeparator" w:id="0">
    <w:p w14:paraId="77266C4B" w14:textId="77777777" w:rsidR="00053450" w:rsidRDefault="00053450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BF5F" w14:textId="77777777" w:rsidR="00922AF9" w:rsidRDefault="00D72066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04C64" wp14:editId="770F7CF4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7DBF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67739CA9" wp14:editId="594DF9FA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04C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d9AEAAMsDAAAOAAAAZHJzL2Uyb0RvYy54bWysU1Fv0zAQfkfiP1h+p0m6jrGo6TQ6FSGN&#10;gTT4AY7jJBaOz5zdJuPXc3a6rhpviDxYPp/93X3ffVnfTINhB4Veg614scg5U1ZCo21X8R/fd+8+&#10;cOaDsI0wYFXFn5TnN5u3b9ajK9USejCNQkYg1pejq3gfgiuzzMteDcIvwClLyRZwEIFC7LIGxUjo&#10;g8mWef4+GwEbhyCV93R6Nyf5JuG3rZLha9t6FZipOPUW0oppreOabdai7FC4XstjG+IfuhiEtlT0&#10;BHUngmB71H9BDVoieGjDQsKQQdtqqRIHYlPkr9g89sKpxIXE8e4kk/9/sPLh8Oi+IQvTR5hogImE&#10;d/cgf3pmYdsL26lbRBh7JRoqXETJstH58vg0Su1LH0Hq8Qs0NGSxD5CAphaHqArxZIROA3g6ia6m&#10;wCQdXq0urvPlJWeScsWyyC+KNJZMlM/PHfrwScHA4qbiSFNN8OJw70NsR5TPV2I1D0Y3O21MCrCr&#10;twbZQZADdulLDF5dMzZethCfzYjxJPGM1GaSYaonSka+NTRPxBhhdhT9AbTpAX9zNpKbKu5/7QUq&#10;zsxnS6pdF6tVtF8KVpdXSwrwPFOfZ4SVBFXxwNm83YbZsnuHuuup0jwnC7ekdKuTBi9dHfsmxyRp&#10;ju6OljyP062Xf3DzBwAA//8DAFBLAwQUAAYACAAAACEAJXyJ2+AAAAANAQAADwAAAGRycy9kb3du&#10;cmV2LnhtbEyPwU7DMBBE70j8g7VIXFDrhJKEpnEqQAJxbekHOPE2iRqvo9ht0r9ne4LbjPZpdqbY&#10;zrYXFxx950hBvIxAINXOdNQoOPx8Ll5B+KDJ6N4RKriih215f1fo3LiJdnjZh0ZwCPlcK2hDGHIp&#10;fd2i1X7pBiS+Hd1odWA7NtKMeuJw28vnKEql1R3xh1YP+NFifdqfrYLj9/SUrKfqKxyy3Uv6rrus&#10;clelHh/mtw2IgHP4g+FWn6tDyZ0qdybjRa9gEcdZxiyrZM2rbkiUrHhOxWoVpyDLQv5fUf4CAAD/&#10;/wMAUEsBAi0AFAAGAAgAAAAhALaDOJL+AAAA4QEAABMAAAAAAAAAAAAAAAAAAAAAAFtDb250ZW50&#10;X1R5cGVzXS54bWxQSwECLQAUAAYACAAAACEAOP0h/9YAAACUAQAACwAAAAAAAAAAAAAAAAAvAQAA&#10;X3JlbHMvLnJlbHNQSwECLQAUAAYACAAAACEAsFmVXfQBAADLAwAADgAAAAAAAAAAAAAAAAAuAgAA&#10;ZHJzL2Uyb0RvYy54bWxQSwECLQAUAAYACAAAACEAJXyJ2+AAAAANAQAADwAAAAAAAAAAAAAAAABO&#10;BAAAZHJzL2Rvd25yZXYueG1sUEsFBgAAAAAEAAQA8wAAAFsFAAAAAA==&#10;" stroked="f">
              <v:textbox>
                <w:txbxContent>
                  <w:p w14:paraId="32D87DBF" w14:textId="77777777"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67739CA9" wp14:editId="594DF9FA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39BA"/>
    <w:multiLevelType w:val="hybridMultilevel"/>
    <w:tmpl w:val="F06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313BE"/>
    <w:multiLevelType w:val="hybridMultilevel"/>
    <w:tmpl w:val="38F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A6225"/>
    <w:multiLevelType w:val="hybridMultilevel"/>
    <w:tmpl w:val="E9F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369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6453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1650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0825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379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633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53450"/>
    <w:rsid w:val="000600A0"/>
    <w:rsid w:val="000711AB"/>
    <w:rsid w:val="00082F7B"/>
    <w:rsid w:val="000B4D56"/>
    <w:rsid w:val="00120BAD"/>
    <w:rsid w:val="001364A2"/>
    <w:rsid w:val="00141C18"/>
    <w:rsid w:val="001B618A"/>
    <w:rsid w:val="001E37D9"/>
    <w:rsid w:val="0023490C"/>
    <w:rsid w:val="002619BC"/>
    <w:rsid w:val="002974DF"/>
    <w:rsid w:val="002C76D2"/>
    <w:rsid w:val="00312398"/>
    <w:rsid w:val="003218CA"/>
    <w:rsid w:val="0033504B"/>
    <w:rsid w:val="00340209"/>
    <w:rsid w:val="00362B64"/>
    <w:rsid w:val="003C1C12"/>
    <w:rsid w:val="0044790E"/>
    <w:rsid w:val="004975F1"/>
    <w:rsid w:val="004A1785"/>
    <w:rsid w:val="004D2C83"/>
    <w:rsid w:val="00500F92"/>
    <w:rsid w:val="0052620C"/>
    <w:rsid w:val="00552429"/>
    <w:rsid w:val="00584311"/>
    <w:rsid w:val="005868E5"/>
    <w:rsid w:val="005C55BD"/>
    <w:rsid w:val="005C7C22"/>
    <w:rsid w:val="0064017A"/>
    <w:rsid w:val="006F38DE"/>
    <w:rsid w:val="00724F52"/>
    <w:rsid w:val="00751FC0"/>
    <w:rsid w:val="007B07EA"/>
    <w:rsid w:val="007C13BF"/>
    <w:rsid w:val="007E2B55"/>
    <w:rsid w:val="0080024D"/>
    <w:rsid w:val="00815A84"/>
    <w:rsid w:val="008563B0"/>
    <w:rsid w:val="0086477D"/>
    <w:rsid w:val="008C069D"/>
    <w:rsid w:val="008F5019"/>
    <w:rsid w:val="0091126D"/>
    <w:rsid w:val="00922AF9"/>
    <w:rsid w:val="009240BF"/>
    <w:rsid w:val="009B7063"/>
    <w:rsid w:val="009E3E1A"/>
    <w:rsid w:val="00A37524"/>
    <w:rsid w:val="00A45D3F"/>
    <w:rsid w:val="00AA2F68"/>
    <w:rsid w:val="00AB62DF"/>
    <w:rsid w:val="00AC6FF8"/>
    <w:rsid w:val="00AD0B80"/>
    <w:rsid w:val="00AE4805"/>
    <w:rsid w:val="00B040C8"/>
    <w:rsid w:val="00B06E4B"/>
    <w:rsid w:val="00B40546"/>
    <w:rsid w:val="00BF7824"/>
    <w:rsid w:val="00C751BA"/>
    <w:rsid w:val="00D3411A"/>
    <w:rsid w:val="00D371C9"/>
    <w:rsid w:val="00D5314A"/>
    <w:rsid w:val="00D665EC"/>
    <w:rsid w:val="00D72066"/>
    <w:rsid w:val="00DE2DF0"/>
    <w:rsid w:val="00DE32E8"/>
    <w:rsid w:val="00EC5FB1"/>
    <w:rsid w:val="00ED2906"/>
    <w:rsid w:val="00EF2971"/>
    <w:rsid w:val="00F0091D"/>
    <w:rsid w:val="00F04493"/>
    <w:rsid w:val="00F11306"/>
    <w:rsid w:val="00F20498"/>
    <w:rsid w:val="00F5627F"/>
    <w:rsid w:val="00F647BD"/>
    <w:rsid w:val="00F83720"/>
    <w:rsid w:val="00FD1473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2B33"/>
  <w15:docId w15:val="{326B22B9-91E1-4EA2-B273-61BFCA8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20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5A8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0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07E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C55B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6D4B-34C1-4F5F-B1CC-DB868DE5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3</cp:revision>
  <cp:lastPrinted>2015-06-17T14:09:00Z</cp:lastPrinted>
  <dcterms:created xsi:type="dcterms:W3CDTF">2021-12-06T14:56:00Z</dcterms:created>
  <dcterms:modified xsi:type="dcterms:W3CDTF">2022-09-29T15:53:00Z</dcterms:modified>
</cp:coreProperties>
</file>